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2AF" w:rsidRDefault="004152AF" w:rsidP="004152AF">
      <w:pPr>
        <w:rPr>
          <w:noProof/>
          <w:color w:val="000000"/>
          <w:sz w:val="18"/>
          <w:szCs w:val="18"/>
        </w:rPr>
      </w:pPr>
    </w:p>
    <w:p w:rsidR="004152AF" w:rsidRDefault="004152AF" w:rsidP="004152AF">
      <w:pPr>
        <w:rPr>
          <w:noProof/>
          <w:color w:val="000000"/>
          <w:sz w:val="18"/>
          <w:szCs w:val="18"/>
        </w:rPr>
      </w:pPr>
    </w:p>
    <w:p w:rsidR="004152AF" w:rsidRDefault="004152AF" w:rsidP="004152AF">
      <w:pPr>
        <w:rPr>
          <w:noProof/>
          <w:color w:val="000000"/>
          <w:sz w:val="18"/>
          <w:szCs w:val="18"/>
        </w:rPr>
      </w:pPr>
    </w:p>
    <w:p w:rsidR="004152AF" w:rsidRPr="00755F83" w:rsidRDefault="004152AF" w:rsidP="004152AF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4152AF" w:rsidRPr="000D4652" w:rsidTr="00420FA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4152AF" w:rsidRPr="000D4652" w:rsidTr="00420FA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</w:tr>
      <w:tr w:rsidR="004152AF" w:rsidRPr="000D4652" w:rsidTr="00420FA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</w:tr>
      <w:tr w:rsidR="004152AF" w:rsidRPr="000D4652" w:rsidTr="00420FA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2AF" w:rsidRPr="000D4652" w:rsidRDefault="004152AF" w:rsidP="00420FA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52AF" w:rsidRPr="000D4652" w:rsidRDefault="004152AF" w:rsidP="00420FA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4152AF" w:rsidRPr="000B40F3" w:rsidRDefault="004152AF" w:rsidP="004152AF">
      <w:pPr>
        <w:rPr>
          <w:b/>
          <w:sz w:val="16"/>
          <w:szCs w:val="16"/>
        </w:rPr>
      </w:pPr>
    </w:p>
    <w:p w:rsidR="004152AF" w:rsidRPr="00EF39BD" w:rsidRDefault="004152AF" w:rsidP="004152AF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4152AF" w:rsidRPr="00EF39BD" w:rsidRDefault="004152AF" w:rsidP="004152A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E20858" w:rsidRPr="00E20858">
        <w:rPr>
          <w:b/>
          <w:sz w:val="20"/>
          <w:szCs w:val="20"/>
        </w:rPr>
        <w:t>5</w:t>
      </w:r>
      <w:r w:rsidRPr="00E20858">
        <w:rPr>
          <w:b/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E20858">
        <w:rPr>
          <w:b/>
          <w:sz w:val="20"/>
          <w:szCs w:val="20"/>
        </w:rPr>
        <w:t>03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E20858">
        <w:rPr>
          <w:b/>
          <w:sz w:val="20"/>
          <w:szCs w:val="20"/>
          <w:u w:val="single"/>
        </w:rPr>
        <w:t>01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4152AF" w:rsidRPr="00EF39BD" w:rsidRDefault="004152AF" w:rsidP="004152A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4152AF" w:rsidRPr="00621A35" w:rsidRDefault="004152AF" w:rsidP="004152AF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4152AF" w:rsidRPr="00813284" w:rsidRDefault="004152AF" w:rsidP="004152AF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10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01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4152AF" w:rsidRPr="00813284" w:rsidRDefault="004152AF" w:rsidP="004152AF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4152AF" w:rsidRPr="00813284" w:rsidRDefault="004152AF" w:rsidP="004152AF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709"/>
        <w:gridCol w:w="6096"/>
        <w:gridCol w:w="1275"/>
        <w:gridCol w:w="1276"/>
        <w:gridCol w:w="1134"/>
      </w:tblGrid>
      <w:tr w:rsidR="004152AF" w:rsidRPr="00813284" w:rsidTr="00420FA7">
        <w:trPr>
          <w:trHeight w:val="20"/>
        </w:trPr>
        <w:tc>
          <w:tcPr>
            <w:tcW w:w="398" w:type="dxa"/>
            <w:vAlign w:val="center"/>
          </w:tcPr>
          <w:p w:rsidR="004152AF" w:rsidRPr="00813284" w:rsidRDefault="004152AF" w:rsidP="00420FA7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709" w:type="dxa"/>
            <w:vAlign w:val="center"/>
          </w:tcPr>
          <w:p w:rsidR="004152AF" w:rsidRPr="00813284" w:rsidRDefault="004152AF" w:rsidP="00420FA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6096" w:type="dxa"/>
            <w:vAlign w:val="center"/>
          </w:tcPr>
          <w:p w:rsidR="004152AF" w:rsidRPr="00813284" w:rsidRDefault="004152AF" w:rsidP="00420FA7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4152AF" w:rsidRPr="00813284" w:rsidRDefault="004152AF" w:rsidP="00420FA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4152AF" w:rsidRPr="00813284" w:rsidRDefault="004152AF" w:rsidP="00420FA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4152AF" w:rsidRPr="00813284" w:rsidRDefault="004152AF" w:rsidP="00420FA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4152AF" w:rsidRPr="00813284" w:rsidTr="00420FA7">
        <w:trPr>
          <w:trHeight w:val="57"/>
        </w:trPr>
        <w:tc>
          <w:tcPr>
            <w:tcW w:w="398" w:type="dxa"/>
            <w:vAlign w:val="center"/>
          </w:tcPr>
          <w:p w:rsidR="004152AF" w:rsidRPr="00C33CE3" w:rsidRDefault="004152AF" w:rsidP="00420FA7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:rsidR="004152AF" w:rsidRPr="00C33CE3" w:rsidRDefault="004152AF" w:rsidP="00420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096" w:type="dxa"/>
          </w:tcPr>
          <w:p w:rsidR="004152AF" w:rsidRPr="00253C7C" w:rsidRDefault="004152AF" w:rsidP="00420FA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Veri Analizi Eğitimi</w:t>
            </w:r>
          </w:p>
        </w:tc>
        <w:tc>
          <w:tcPr>
            <w:tcW w:w="1275" w:type="dxa"/>
            <w:vAlign w:val="center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</w:tr>
      <w:tr w:rsidR="004152AF" w:rsidRPr="00813284" w:rsidTr="00420FA7">
        <w:trPr>
          <w:trHeight w:val="57"/>
        </w:trPr>
        <w:tc>
          <w:tcPr>
            <w:tcW w:w="398" w:type="dxa"/>
            <w:vAlign w:val="center"/>
          </w:tcPr>
          <w:p w:rsidR="004152AF" w:rsidRPr="00C33CE3" w:rsidRDefault="004152AF" w:rsidP="00420FA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4152AF" w:rsidRPr="00C33CE3" w:rsidRDefault="004152AF" w:rsidP="00420FA7">
            <w:pPr>
              <w:rPr>
                <w:sz w:val="18"/>
                <w:szCs w:val="18"/>
              </w:rPr>
            </w:pPr>
          </w:p>
        </w:tc>
        <w:tc>
          <w:tcPr>
            <w:tcW w:w="6096" w:type="dxa"/>
            <w:vAlign w:val="center"/>
          </w:tcPr>
          <w:p w:rsidR="004152AF" w:rsidRPr="00C33CE3" w:rsidRDefault="004152AF" w:rsidP="00420FA7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4152AF" w:rsidRPr="00C33CE3" w:rsidRDefault="004152AF" w:rsidP="00420FA7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152AF" w:rsidRPr="00813284" w:rsidRDefault="004152AF" w:rsidP="00420FA7">
            <w:pPr>
              <w:rPr>
                <w:sz w:val="18"/>
                <w:szCs w:val="18"/>
              </w:rPr>
            </w:pPr>
          </w:p>
        </w:tc>
      </w:tr>
    </w:tbl>
    <w:p w:rsidR="004152AF" w:rsidRDefault="004152AF" w:rsidP="004152AF">
      <w:pPr>
        <w:rPr>
          <w:b/>
          <w:bCs/>
          <w:sz w:val="18"/>
          <w:szCs w:val="18"/>
        </w:rPr>
      </w:pPr>
    </w:p>
    <w:p w:rsidR="004152AF" w:rsidRDefault="004152AF" w:rsidP="004152AF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25A127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10.01.2018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4152AF" w:rsidRDefault="004152AF" w:rsidP="004152A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853EE1" w:rsidRDefault="004152AF" w:rsidP="004152AF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 w:rsidR="00853EE1"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 w:rsidR="00853EE1">
        <w:rPr>
          <w:sz w:val="18"/>
          <w:szCs w:val="18"/>
        </w:rPr>
        <w:t xml:space="preserve"> Teklif edilen cihazların markaları ve modelleri teklif mektubunda ayrıntılı olarak belirtilmelidir</w:t>
      </w:r>
    </w:p>
    <w:p w:rsidR="004152AF" w:rsidRDefault="004152AF" w:rsidP="004152A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4152AF" w:rsidRDefault="004152AF" w:rsidP="004152A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4152AF" w:rsidRDefault="004152AF" w:rsidP="004152AF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4152AF" w:rsidRDefault="004152AF" w:rsidP="004152A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4152AF" w:rsidRDefault="004152AF" w:rsidP="004152AF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4152AF" w:rsidRDefault="004152AF" w:rsidP="004152AF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için:Turizm</w:t>
      </w:r>
      <w:proofErr w:type="gramEnd"/>
      <w:r>
        <w:rPr>
          <w:b/>
          <w:bCs/>
          <w:color w:val="008000"/>
          <w:sz w:val="18"/>
          <w:szCs w:val="18"/>
        </w:rPr>
        <w:t xml:space="preserve"> Fak.Turizm </w:t>
      </w:r>
      <w:proofErr w:type="spellStart"/>
      <w:r>
        <w:rPr>
          <w:b/>
          <w:bCs/>
          <w:color w:val="008000"/>
          <w:sz w:val="18"/>
          <w:szCs w:val="18"/>
        </w:rPr>
        <w:t>İşlt</w:t>
      </w:r>
      <w:proofErr w:type="spellEnd"/>
      <w:r>
        <w:rPr>
          <w:b/>
          <w:bCs/>
          <w:color w:val="008000"/>
          <w:sz w:val="18"/>
          <w:szCs w:val="18"/>
        </w:rPr>
        <w:t>.Böl.Yrd.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>.Ebru ARSLANER</w:t>
      </w:r>
      <w:r w:rsidRPr="00712C01">
        <w:rPr>
          <w:b/>
          <w:color w:val="008000"/>
          <w:sz w:val="20"/>
          <w:szCs w:val="20"/>
        </w:rPr>
        <w:t xml:space="preserve">/  0 222 </w:t>
      </w:r>
      <w:r>
        <w:rPr>
          <w:b/>
          <w:color w:val="008000"/>
          <w:sz w:val="20"/>
          <w:szCs w:val="20"/>
        </w:rPr>
        <w:t>239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37 50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6654</w:t>
      </w: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ind w:firstLine="45"/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Pr="00141C04" w:rsidRDefault="004152AF" w:rsidP="004152AF">
      <w:pPr>
        <w:jc w:val="both"/>
        <w:rPr>
          <w:b/>
          <w:color w:val="008000"/>
          <w:sz w:val="20"/>
          <w:szCs w:val="20"/>
        </w:rPr>
      </w:pPr>
    </w:p>
    <w:p w:rsidR="004152AF" w:rsidRPr="00712C01" w:rsidRDefault="004152AF" w:rsidP="004152AF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Araştırma kapsamında yapılacak olan analizlerin öğrenilmesine yönelik verilmesi istenen eğitimdir.</w:t>
      </w: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Araştırmada kullanılan değişkenlerin (toplum temelli turizm ve yaşam kalitesi algısı) geçerlilik ve</w:t>
      </w: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güvenirlik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analizlerinin yapılması, ayrıca değişkenler arasındaki (toplum temelli turizm, yaşam</w:t>
      </w: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kalitesi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demografik değişkenler) ilişkilerin tespiti ve etki düzeylerinin belirlenmesi amacıyla</w:t>
      </w: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korelasyon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çoklu regresyon veya hiyerarşik regresyon analizlerinin yapılması planlanmaktadır. Bu</w:t>
      </w:r>
    </w:p>
    <w:p w:rsidR="004152AF" w:rsidRDefault="004152AF" w:rsidP="004152A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kapsamda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alınacak eğitimde bu analizlere yönelik bilgiler sunulması beklenmektedir.</w:t>
      </w:r>
    </w:p>
    <w:p w:rsidR="00165437" w:rsidRDefault="004152AF" w:rsidP="004152AF"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Eğitime tez aşamasında olan 3 yüksek lisans öğrencisinin de katılımı sağlanacaktır.</w:t>
      </w:r>
    </w:p>
    <w:sectPr w:rsidR="00165437" w:rsidSect="004152AF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52AF"/>
    <w:rsid w:val="00165437"/>
    <w:rsid w:val="004152AF"/>
    <w:rsid w:val="00853EE1"/>
    <w:rsid w:val="00E20858"/>
    <w:rsid w:val="00EE1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2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152AF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152A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152AF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152A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152AF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152AF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152AF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152A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152AF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485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2018-01-03T05:50:00Z</dcterms:created>
  <dcterms:modified xsi:type="dcterms:W3CDTF">2018-01-03T06:02:00Z</dcterms:modified>
</cp:coreProperties>
</file>